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F5314" w14:textId="1376D90F" w:rsidR="00734344" w:rsidRPr="00B47080" w:rsidRDefault="00B47080" w:rsidP="004870F2">
      <w:pPr>
        <w:pStyle w:val="1"/>
        <w:rPr>
          <w:noProof/>
          <w:color w:val="000000" w:themeColor="text1"/>
          <w:szCs w:val="28"/>
        </w:rPr>
      </w:pPr>
      <w:r w:rsidRPr="00C15168">
        <w:rPr>
          <w:b w:val="0"/>
          <w:noProof/>
          <w:sz w:val="34"/>
        </w:rPr>
        <w:drawing>
          <wp:inline distT="0" distB="0" distL="0" distR="0" wp14:anchorId="68B90978" wp14:editId="1DAD1D35">
            <wp:extent cx="719455" cy="774065"/>
            <wp:effectExtent l="0" t="0" r="4445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02DED6" w14:textId="77777777" w:rsidR="00734344" w:rsidRPr="00B47080" w:rsidRDefault="00734344" w:rsidP="00734344">
      <w:pPr>
        <w:pStyle w:val="1"/>
        <w:rPr>
          <w:noProof/>
          <w:color w:val="000000" w:themeColor="text1"/>
          <w:szCs w:val="28"/>
        </w:rPr>
      </w:pPr>
    </w:p>
    <w:p w14:paraId="452B96E7" w14:textId="324CEE55" w:rsidR="00734344" w:rsidRPr="00A80DEE" w:rsidRDefault="009428E9" w:rsidP="00734344">
      <w:pPr>
        <w:pStyle w:val="1"/>
        <w:rPr>
          <w:noProof/>
          <w:color w:val="000000" w:themeColor="text1"/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w:t xml:space="preserve">ТЕРРИТОРИАЛЬНАЯ ИЗБИРАТЕЛЬНАЯ КОМИССИЯ № </w:t>
      </w:r>
      <w:r w:rsidR="00360623">
        <w:rPr>
          <w:noProof/>
          <w:color w:val="000000" w:themeColor="text1"/>
          <w:sz w:val="32"/>
          <w:szCs w:val="32"/>
        </w:rPr>
        <w:t>46</w:t>
      </w:r>
    </w:p>
    <w:p w14:paraId="3448E9C5" w14:textId="77777777" w:rsidR="00A80DEE" w:rsidRPr="00A80DEE" w:rsidRDefault="00A80DEE" w:rsidP="00A80DEE"/>
    <w:p w14:paraId="6C3CF9D7" w14:textId="77777777" w:rsidR="00F503E1" w:rsidRDefault="00F503E1" w:rsidP="00734344">
      <w:pPr>
        <w:pStyle w:val="1"/>
        <w:rPr>
          <w:noProof/>
          <w:color w:val="000000" w:themeColor="text1"/>
          <w:sz w:val="32"/>
          <w:szCs w:val="32"/>
        </w:rPr>
      </w:pPr>
    </w:p>
    <w:p w14:paraId="7A498DAF" w14:textId="77777777" w:rsidR="00734344" w:rsidRDefault="00734344" w:rsidP="00734344">
      <w:pPr>
        <w:pStyle w:val="1"/>
        <w:rPr>
          <w:noProof/>
          <w:color w:val="000000" w:themeColor="text1"/>
          <w:sz w:val="32"/>
          <w:szCs w:val="32"/>
        </w:rPr>
      </w:pPr>
      <w:r w:rsidRPr="00A80DEE">
        <w:rPr>
          <w:noProof/>
          <w:color w:val="000000" w:themeColor="text1"/>
          <w:sz w:val="32"/>
          <w:szCs w:val="32"/>
        </w:rPr>
        <w:t>Р</w:t>
      </w:r>
      <w:r w:rsidR="009428E9">
        <w:rPr>
          <w:noProof/>
          <w:color w:val="000000" w:themeColor="text1"/>
          <w:sz w:val="32"/>
          <w:szCs w:val="32"/>
        </w:rPr>
        <w:t>ЕШЕНИЕ</w:t>
      </w:r>
    </w:p>
    <w:p w14:paraId="72CD7805" w14:textId="77777777" w:rsidR="00F503E1" w:rsidRPr="00F503E1" w:rsidRDefault="00F503E1" w:rsidP="00F503E1"/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A80DEE" w:rsidRPr="00C15168" w14:paraId="292AB216" w14:textId="77777777" w:rsidTr="008305C1">
        <w:tc>
          <w:tcPr>
            <w:tcW w:w="3436" w:type="dxa"/>
          </w:tcPr>
          <w:p w14:paraId="4F8244FC" w14:textId="4FEAEBDD" w:rsidR="00A80DEE" w:rsidRPr="00C15168" w:rsidRDefault="00A80DEE" w:rsidP="00A80DEE">
            <w:pPr>
              <w:spacing w:line="360" w:lineRule="auto"/>
              <w:jc w:val="both"/>
              <w:rPr>
                <w:szCs w:val="28"/>
              </w:rPr>
            </w:pPr>
            <w:r w:rsidRPr="00C15168">
              <w:rPr>
                <w:szCs w:val="28"/>
              </w:rPr>
              <w:t>«</w:t>
            </w:r>
            <w:r w:rsidR="00360623">
              <w:rPr>
                <w:szCs w:val="28"/>
              </w:rPr>
              <w:t>08</w:t>
            </w:r>
            <w:r w:rsidRPr="00C15168">
              <w:rPr>
                <w:szCs w:val="28"/>
              </w:rPr>
              <w:t>»</w:t>
            </w:r>
            <w:r w:rsidR="00360623">
              <w:rPr>
                <w:szCs w:val="28"/>
              </w:rPr>
              <w:t xml:space="preserve"> июля 2021 года</w:t>
            </w:r>
          </w:p>
        </w:tc>
        <w:tc>
          <w:tcPr>
            <w:tcW w:w="3107" w:type="dxa"/>
          </w:tcPr>
          <w:p w14:paraId="539D6A69" w14:textId="77777777" w:rsidR="00A80DEE" w:rsidRPr="00C15168" w:rsidRDefault="00A80DEE" w:rsidP="00A80DEE">
            <w:pPr>
              <w:spacing w:line="360" w:lineRule="auto"/>
              <w:ind w:firstLine="709"/>
              <w:jc w:val="both"/>
              <w:rPr>
                <w:szCs w:val="28"/>
              </w:rPr>
            </w:pPr>
          </w:p>
        </w:tc>
        <w:tc>
          <w:tcPr>
            <w:tcW w:w="3368" w:type="dxa"/>
          </w:tcPr>
          <w:p w14:paraId="59082971" w14:textId="786443E2" w:rsidR="00A80DEE" w:rsidRPr="00C15168" w:rsidRDefault="00A80DEE" w:rsidP="004D5C5C">
            <w:pPr>
              <w:spacing w:line="360" w:lineRule="auto"/>
              <w:ind w:firstLine="709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              </w:t>
            </w:r>
            <w:r w:rsidRPr="00C15168">
              <w:rPr>
                <w:b/>
                <w:szCs w:val="28"/>
              </w:rPr>
              <w:t>№</w:t>
            </w:r>
            <w:r w:rsidRPr="00C15168">
              <w:rPr>
                <w:szCs w:val="28"/>
              </w:rPr>
              <w:t xml:space="preserve"> </w:t>
            </w:r>
            <w:r w:rsidR="00360623">
              <w:rPr>
                <w:szCs w:val="28"/>
              </w:rPr>
              <w:t>16-</w:t>
            </w:r>
            <w:r w:rsidR="002E11D4">
              <w:rPr>
                <w:szCs w:val="28"/>
              </w:rPr>
              <w:t>1</w:t>
            </w:r>
          </w:p>
        </w:tc>
      </w:tr>
    </w:tbl>
    <w:p w14:paraId="65FECE41" w14:textId="77777777" w:rsidR="009428E9" w:rsidRDefault="009428E9" w:rsidP="009428E9">
      <w:pPr>
        <w:ind w:firstLine="709"/>
        <w:jc w:val="center"/>
        <w:rPr>
          <w:bCs/>
          <w:color w:val="000000" w:themeColor="text1"/>
          <w:sz w:val="32"/>
          <w:szCs w:val="32"/>
        </w:rPr>
      </w:pPr>
      <w:r w:rsidRPr="009428E9">
        <w:rPr>
          <w:bCs/>
          <w:color w:val="000000" w:themeColor="text1"/>
          <w:sz w:val="32"/>
          <w:szCs w:val="32"/>
        </w:rPr>
        <w:t>Санкт-Петербург</w:t>
      </w:r>
    </w:p>
    <w:p w14:paraId="7B3B92C3" w14:textId="77777777" w:rsidR="009428E9" w:rsidRDefault="009428E9" w:rsidP="009428E9">
      <w:pPr>
        <w:ind w:firstLine="709"/>
        <w:jc w:val="center"/>
        <w:rPr>
          <w:bCs/>
          <w:color w:val="000000" w:themeColor="text1"/>
          <w:sz w:val="32"/>
          <w:szCs w:val="32"/>
        </w:rPr>
      </w:pPr>
    </w:p>
    <w:p w14:paraId="377A4C69" w14:textId="4C3E49D5" w:rsidR="00A80DEE" w:rsidRDefault="00734344" w:rsidP="00F503E1">
      <w:pPr>
        <w:ind w:firstLine="709"/>
        <w:jc w:val="center"/>
        <w:rPr>
          <w:b/>
          <w:bCs/>
          <w:color w:val="000000" w:themeColor="text1"/>
          <w:szCs w:val="28"/>
        </w:rPr>
      </w:pPr>
      <w:r w:rsidRPr="00B47080">
        <w:rPr>
          <w:b/>
          <w:bCs/>
          <w:color w:val="000000" w:themeColor="text1"/>
          <w:szCs w:val="28"/>
        </w:rPr>
        <w:t>О</w:t>
      </w:r>
      <w:r w:rsidR="00DA172D">
        <w:rPr>
          <w:b/>
          <w:bCs/>
          <w:color w:val="000000" w:themeColor="text1"/>
          <w:szCs w:val="28"/>
        </w:rPr>
        <w:t xml:space="preserve"> </w:t>
      </w:r>
      <w:r w:rsidR="009428E9">
        <w:rPr>
          <w:b/>
          <w:bCs/>
          <w:color w:val="000000" w:themeColor="text1"/>
          <w:szCs w:val="28"/>
        </w:rPr>
        <w:t xml:space="preserve">назначении ответственного лица, обеспечивающего организацию работы Территориальной избирательной комиссии № </w:t>
      </w:r>
      <w:r w:rsidR="00360623">
        <w:rPr>
          <w:b/>
          <w:bCs/>
          <w:color w:val="000000" w:themeColor="text1"/>
          <w:szCs w:val="28"/>
        </w:rPr>
        <w:t>46</w:t>
      </w:r>
      <w:r w:rsidR="009428E9">
        <w:rPr>
          <w:b/>
          <w:bCs/>
          <w:color w:val="000000" w:themeColor="text1"/>
          <w:szCs w:val="28"/>
        </w:rPr>
        <w:t xml:space="preserve"> по осуществлению закупок товаров, работ, услуг при подготовке и проведении выборов депутатов Государственной Думы Федерального Собрания</w:t>
      </w:r>
      <w:r w:rsidR="00F503E1">
        <w:rPr>
          <w:b/>
          <w:bCs/>
          <w:color w:val="000000" w:themeColor="text1"/>
          <w:szCs w:val="28"/>
        </w:rPr>
        <w:br/>
      </w:r>
      <w:r w:rsidR="009428E9">
        <w:rPr>
          <w:b/>
          <w:bCs/>
          <w:color w:val="000000" w:themeColor="text1"/>
          <w:szCs w:val="28"/>
        </w:rPr>
        <w:t>Российской Федерации восьмого созыва</w:t>
      </w:r>
    </w:p>
    <w:p w14:paraId="69D21E80" w14:textId="77777777" w:rsidR="00F503E1" w:rsidRDefault="00F503E1" w:rsidP="00F503E1">
      <w:pPr>
        <w:ind w:firstLine="709"/>
        <w:jc w:val="center"/>
        <w:rPr>
          <w:color w:val="000000" w:themeColor="text1"/>
          <w:szCs w:val="28"/>
        </w:rPr>
      </w:pPr>
    </w:p>
    <w:p w14:paraId="3CE903D8" w14:textId="3A0472C5" w:rsidR="00EF5E56" w:rsidRPr="00B47080" w:rsidRDefault="00DA172D" w:rsidP="002E11D4">
      <w:pPr>
        <w:spacing w:line="276" w:lineRule="auto"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На основании подраздела 3.</w:t>
      </w:r>
      <w:r w:rsidR="009428E9">
        <w:rPr>
          <w:color w:val="000000" w:themeColor="text1"/>
          <w:szCs w:val="28"/>
        </w:rPr>
        <w:t>3</w:t>
      </w:r>
      <w:r>
        <w:rPr>
          <w:color w:val="000000" w:themeColor="text1"/>
          <w:szCs w:val="28"/>
        </w:rPr>
        <w:t>. Порядка осуществления закупок товаров, работ, услуг Центральной избирательной комиссией Российской Федерации, избирательными комиссиями субъектов Российской Федерации, территориальными избирательными комиссиями, участковыми избирательными комиссиями</w:t>
      </w:r>
      <w:r w:rsidR="00A936E2">
        <w:rPr>
          <w:color w:val="000000" w:themeColor="text1"/>
          <w:szCs w:val="28"/>
        </w:rPr>
        <w:br/>
      </w:r>
      <w:r>
        <w:rPr>
          <w:color w:val="000000" w:themeColor="text1"/>
          <w:szCs w:val="28"/>
        </w:rPr>
        <w:t>при подготовке и проведении выборов в федеральные органы государственной власти, утвержденного постановлением Центральной избирательной комиссии Российской Федерации от 3 февраля 2021 года № 282/2070-7</w:t>
      </w:r>
      <w:r w:rsidR="009428E9">
        <w:rPr>
          <w:color w:val="000000" w:themeColor="text1"/>
          <w:szCs w:val="28"/>
        </w:rPr>
        <w:t>,</w:t>
      </w:r>
      <w:r w:rsidR="00F503E1">
        <w:rPr>
          <w:color w:val="000000" w:themeColor="text1"/>
          <w:szCs w:val="28"/>
        </w:rPr>
        <w:br/>
      </w:r>
      <w:r w:rsidR="009428E9">
        <w:rPr>
          <w:color w:val="000000" w:themeColor="text1"/>
          <w:szCs w:val="28"/>
        </w:rPr>
        <w:t xml:space="preserve">Территориальная избирательная комиссия № </w:t>
      </w:r>
      <w:r w:rsidR="00360623">
        <w:rPr>
          <w:color w:val="000000" w:themeColor="text1"/>
          <w:szCs w:val="28"/>
        </w:rPr>
        <w:t>46</w:t>
      </w:r>
      <w:r w:rsidR="009428E9">
        <w:rPr>
          <w:color w:val="000000" w:themeColor="text1"/>
          <w:szCs w:val="28"/>
        </w:rPr>
        <w:t xml:space="preserve"> </w:t>
      </w:r>
      <w:r w:rsidR="009428E9" w:rsidRPr="009428E9">
        <w:rPr>
          <w:b/>
          <w:color w:val="000000" w:themeColor="text1"/>
          <w:szCs w:val="28"/>
        </w:rPr>
        <w:t>решила</w:t>
      </w:r>
      <w:r w:rsidR="00EF5E56" w:rsidRPr="009428E9">
        <w:rPr>
          <w:b/>
          <w:color w:val="000000" w:themeColor="text1"/>
          <w:szCs w:val="28"/>
        </w:rPr>
        <w:t>:</w:t>
      </w:r>
    </w:p>
    <w:p w14:paraId="4787A0CD" w14:textId="3BB7919C" w:rsidR="00F444F3" w:rsidRDefault="00734344" w:rsidP="002E11D4">
      <w:pPr>
        <w:spacing w:line="276" w:lineRule="auto"/>
        <w:ind w:firstLine="709"/>
        <w:jc w:val="both"/>
        <w:rPr>
          <w:color w:val="000000" w:themeColor="text1"/>
          <w:szCs w:val="28"/>
        </w:rPr>
      </w:pPr>
      <w:r w:rsidRPr="00B47080">
        <w:rPr>
          <w:color w:val="000000" w:themeColor="text1"/>
          <w:szCs w:val="28"/>
        </w:rPr>
        <w:t>1. </w:t>
      </w:r>
      <w:r w:rsidR="009428E9">
        <w:rPr>
          <w:color w:val="000000" w:themeColor="text1"/>
          <w:szCs w:val="28"/>
        </w:rPr>
        <w:t xml:space="preserve">Назначить </w:t>
      </w:r>
      <w:r w:rsidR="004D5C5C">
        <w:rPr>
          <w:color w:val="000000" w:themeColor="text1"/>
          <w:szCs w:val="28"/>
        </w:rPr>
        <w:t>Полуду Марию Анатольевну</w:t>
      </w:r>
      <w:r w:rsidR="009428E9">
        <w:rPr>
          <w:color w:val="000000" w:themeColor="text1"/>
          <w:szCs w:val="28"/>
        </w:rPr>
        <w:t xml:space="preserve">, </w:t>
      </w:r>
      <w:r w:rsidR="004D5C5C">
        <w:rPr>
          <w:color w:val="000000" w:themeColor="text1"/>
          <w:szCs w:val="28"/>
        </w:rPr>
        <w:t>члена</w:t>
      </w:r>
      <w:r w:rsidR="00360623">
        <w:rPr>
          <w:color w:val="000000" w:themeColor="text1"/>
          <w:szCs w:val="28"/>
        </w:rPr>
        <w:t xml:space="preserve"> Территориальной избирательной комиссии № 46</w:t>
      </w:r>
      <w:r w:rsidR="009428E9">
        <w:rPr>
          <w:color w:val="000000" w:themeColor="text1"/>
          <w:szCs w:val="28"/>
        </w:rPr>
        <w:t>, ответственным</w:t>
      </w:r>
      <w:r w:rsidR="00360623">
        <w:rPr>
          <w:color w:val="000000" w:themeColor="text1"/>
          <w:szCs w:val="28"/>
        </w:rPr>
        <w:t xml:space="preserve"> </w:t>
      </w:r>
      <w:r w:rsidR="009428E9">
        <w:rPr>
          <w:color w:val="000000" w:themeColor="text1"/>
          <w:szCs w:val="28"/>
        </w:rPr>
        <w:t>лицом,</w:t>
      </w:r>
      <w:r w:rsidR="00360623">
        <w:rPr>
          <w:color w:val="000000" w:themeColor="text1"/>
          <w:szCs w:val="28"/>
        </w:rPr>
        <w:t xml:space="preserve"> </w:t>
      </w:r>
      <w:r w:rsidR="00F503E1">
        <w:rPr>
          <w:color w:val="000000" w:themeColor="text1"/>
          <w:szCs w:val="28"/>
        </w:rPr>
        <w:t>обеспечива</w:t>
      </w:r>
      <w:r w:rsidR="009428E9">
        <w:rPr>
          <w:color w:val="000000" w:themeColor="text1"/>
          <w:szCs w:val="28"/>
        </w:rPr>
        <w:t>ющим организацию работы Территориальной избирательной комиссии</w:t>
      </w:r>
      <w:r w:rsidR="00F503E1">
        <w:rPr>
          <w:color w:val="000000" w:themeColor="text1"/>
          <w:szCs w:val="28"/>
        </w:rPr>
        <w:br/>
      </w:r>
      <w:r w:rsidR="009428E9">
        <w:rPr>
          <w:color w:val="000000" w:themeColor="text1"/>
          <w:szCs w:val="28"/>
        </w:rPr>
        <w:t xml:space="preserve">№ </w:t>
      </w:r>
      <w:r w:rsidR="00360623">
        <w:rPr>
          <w:color w:val="000000" w:themeColor="text1"/>
          <w:szCs w:val="28"/>
        </w:rPr>
        <w:t>46</w:t>
      </w:r>
      <w:r w:rsidR="009428E9">
        <w:rPr>
          <w:color w:val="000000" w:themeColor="text1"/>
          <w:szCs w:val="28"/>
        </w:rPr>
        <w:t xml:space="preserve"> по осуществлению закупок товаров, работ, услуг при подготовке и проведении выборов депутатов Государственной Думы Федерального Собрания</w:t>
      </w:r>
      <w:r w:rsidR="00F503E1">
        <w:rPr>
          <w:color w:val="000000" w:themeColor="text1"/>
          <w:szCs w:val="28"/>
        </w:rPr>
        <w:br/>
      </w:r>
      <w:r w:rsidR="009428E9">
        <w:rPr>
          <w:color w:val="000000" w:themeColor="text1"/>
          <w:szCs w:val="28"/>
        </w:rPr>
        <w:t>Российской Федерации восьмого созыва</w:t>
      </w:r>
      <w:r w:rsidR="00F503E1">
        <w:rPr>
          <w:color w:val="000000" w:themeColor="text1"/>
          <w:szCs w:val="28"/>
        </w:rPr>
        <w:t>.</w:t>
      </w:r>
    </w:p>
    <w:p w14:paraId="3930C57E" w14:textId="77777777" w:rsidR="00F503E1" w:rsidRDefault="00F503E1" w:rsidP="00F503E1">
      <w:pPr>
        <w:jc w:val="both"/>
        <w:rPr>
          <w:color w:val="000000" w:themeColor="text1"/>
          <w:szCs w:val="28"/>
        </w:rPr>
      </w:pPr>
    </w:p>
    <w:p w14:paraId="03AF6B13" w14:textId="77777777" w:rsidR="00F503E1" w:rsidRDefault="00F503E1" w:rsidP="00F503E1">
      <w:pPr>
        <w:jc w:val="both"/>
        <w:rPr>
          <w:color w:val="000000" w:themeColor="text1"/>
          <w:szCs w:val="28"/>
        </w:rPr>
      </w:pPr>
    </w:p>
    <w:p w14:paraId="7BAB7078" w14:textId="77777777" w:rsidR="00F503E1" w:rsidRDefault="00F503E1" w:rsidP="00F503E1">
      <w:pPr>
        <w:jc w:val="both"/>
        <w:rPr>
          <w:color w:val="000000" w:themeColor="text1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2690"/>
        <w:gridCol w:w="3399"/>
      </w:tblGrid>
      <w:tr w:rsidR="00F503E1" w14:paraId="2268F1E6" w14:textId="77777777" w:rsidTr="00F503E1">
        <w:tc>
          <w:tcPr>
            <w:tcW w:w="4106" w:type="dxa"/>
          </w:tcPr>
          <w:p w14:paraId="19A82A1A" w14:textId="75CB7836" w:rsidR="00F503E1" w:rsidRDefault="00F503E1" w:rsidP="002E11D4">
            <w:pPr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Председатель </w:t>
            </w:r>
          </w:p>
        </w:tc>
        <w:tc>
          <w:tcPr>
            <w:tcW w:w="2690" w:type="dxa"/>
          </w:tcPr>
          <w:p w14:paraId="0AE069BE" w14:textId="77777777" w:rsidR="00F503E1" w:rsidRDefault="00F503E1" w:rsidP="00F503E1">
            <w:pPr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_______________</w:t>
            </w:r>
          </w:p>
        </w:tc>
        <w:tc>
          <w:tcPr>
            <w:tcW w:w="3399" w:type="dxa"/>
          </w:tcPr>
          <w:p w14:paraId="263A3751" w14:textId="6A1AFCBC" w:rsidR="00F503E1" w:rsidRDefault="00360623" w:rsidP="002E11D4">
            <w:pPr>
              <w:jc w:val="right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Б.Ю. Бобков</w:t>
            </w:r>
          </w:p>
        </w:tc>
      </w:tr>
      <w:tr w:rsidR="00F503E1" w14:paraId="2AF51C86" w14:textId="77777777" w:rsidTr="00F503E1">
        <w:tc>
          <w:tcPr>
            <w:tcW w:w="4106" w:type="dxa"/>
          </w:tcPr>
          <w:p w14:paraId="4FA45C85" w14:textId="77777777" w:rsidR="002E11D4" w:rsidRDefault="002E11D4" w:rsidP="00F503E1">
            <w:pPr>
              <w:jc w:val="both"/>
              <w:rPr>
                <w:color w:val="000000" w:themeColor="text1"/>
                <w:szCs w:val="28"/>
              </w:rPr>
            </w:pPr>
          </w:p>
          <w:p w14:paraId="430F812B" w14:textId="77777777" w:rsidR="002E11D4" w:rsidRDefault="002E11D4" w:rsidP="002E11D4">
            <w:pPr>
              <w:jc w:val="both"/>
              <w:rPr>
                <w:color w:val="000000" w:themeColor="text1"/>
                <w:szCs w:val="28"/>
              </w:rPr>
            </w:pPr>
          </w:p>
          <w:p w14:paraId="2F14C55E" w14:textId="42B8B549" w:rsidR="002E11D4" w:rsidRDefault="00F503E1" w:rsidP="002E11D4">
            <w:pPr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Секретарь </w:t>
            </w:r>
          </w:p>
          <w:p w14:paraId="4AE4858F" w14:textId="6F7E2A30" w:rsidR="00F503E1" w:rsidRDefault="00F503E1" w:rsidP="00F503E1">
            <w:pPr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2690" w:type="dxa"/>
          </w:tcPr>
          <w:p w14:paraId="3BE493B2" w14:textId="77777777" w:rsidR="00F503E1" w:rsidRDefault="00F503E1" w:rsidP="00F503E1">
            <w:pPr>
              <w:jc w:val="both"/>
              <w:rPr>
                <w:color w:val="000000" w:themeColor="text1"/>
                <w:szCs w:val="28"/>
              </w:rPr>
            </w:pPr>
          </w:p>
          <w:p w14:paraId="2727A2FB" w14:textId="77777777" w:rsidR="002E11D4" w:rsidRDefault="002E11D4" w:rsidP="00F503E1">
            <w:pPr>
              <w:jc w:val="both"/>
              <w:rPr>
                <w:color w:val="000000" w:themeColor="text1"/>
                <w:szCs w:val="28"/>
              </w:rPr>
            </w:pPr>
          </w:p>
          <w:p w14:paraId="4B02D7D9" w14:textId="44DB2BAF" w:rsidR="00F503E1" w:rsidRDefault="00F503E1" w:rsidP="00F503E1">
            <w:pPr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_______________</w:t>
            </w:r>
          </w:p>
        </w:tc>
        <w:tc>
          <w:tcPr>
            <w:tcW w:w="3399" w:type="dxa"/>
          </w:tcPr>
          <w:p w14:paraId="471F84E9" w14:textId="77777777" w:rsidR="00F503E1" w:rsidRDefault="00F503E1" w:rsidP="002E11D4">
            <w:pPr>
              <w:jc w:val="right"/>
              <w:rPr>
                <w:color w:val="000000" w:themeColor="text1"/>
                <w:szCs w:val="28"/>
              </w:rPr>
            </w:pPr>
          </w:p>
          <w:p w14:paraId="5524AE9F" w14:textId="77777777" w:rsidR="002E11D4" w:rsidRDefault="002E11D4" w:rsidP="002E11D4">
            <w:pPr>
              <w:jc w:val="right"/>
              <w:rPr>
                <w:color w:val="000000" w:themeColor="text1"/>
                <w:szCs w:val="28"/>
              </w:rPr>
            </w:pPr>
          </w:p>
          <w:p w14:paraId="1F3AB9C2" w14:textId="36A438D2" w:rsidR="00F503E1" w:rsidRDefault="00360623" w:rsidP="002E11D4">
            <w:pPr>
              <w:jc w:val="right"/>
              <w:rPr>
                <w:color w:val="000000" w:themeColor="text1"/>
                <w:szCs w:val="28"/>
              </w:rPr>
            </w:pPr>
            <w:proofErr w:type="gramStart"/>
            <w:r>
              <w:rPr>
                <w:color w:val="000000" w:themeColor="text1"/>
                <w:szCs w:val="28"/>
              </w:rPr>
              <w:t>Н.В.</w:t>
            </w:r>
            <w:proofErr w:type="gramEnd"/>
            <w:r>
              <w:rPr>
                <w:color w:val="000000" w:themeColor="text1"/>
                <w:szCs w:val="28"/>
              </w:rPr>
              <w:t xml:space="preserve"> Павлова</w:t>
            </w:r>
          </w:p>
        </w:tc>
      </w:tr>
    </w:tbl>
    <w:p w14:paraId="1853FA61" w14:textId="7FFF6E21" w:rsidR="001F5108" w:rsidRPr="0096146D" w:rsidRDefault="001F5108" w:rsidP="00F503E1">
      <w:pPr>
        <w:spacing w:line="360" w:lineRule="auto"/>
        <w:jc w:val="both"/>
        <w:rPr>
          <w:szCs w:val="28"/>
        </w:rPr>
      </w:pPr>
    </w:p>
    <w:sectPr w:rsidR="001F5108" w:rsidRPr="0096146D" w:rsidSect="004D5C5C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344"/>
    <w:rsid w:val="00004C48"/>
    <w:rsid w:val="00105918"/>
    <w:rsid w:val="00105AC9"/>
    <w:rsid w:val="0011608B"/>
    <w:rsid w:val="00145FD2"/>
    <w:rsid w:val="001838C3"/>
    <w:rsid w:val="001F5108"/>
    <w:rsid w:val="0022312E"/>
    <w:rsid w:val="00223BEF"/>
    <w:rsid w:val="002441C4"/>
    <w:rsid w:val="00282938"/>
    <w:rsid w:val="0028664B"/>
    <w:rsid w:val="00291E12"/>
    <w:rsid w:val="00292387"/>
    <w:rsid w:val="002931C1"/>
    <w:rsid w:val="002975FF"/>
    <w:rsid w:val="002C6155"/>
    <w:rsid w:val="002E11D4"/>
    <w:rsid w:val="00352E1A"/>
    <w:rsid w:val="00360623"/>
    <w:rsid w:val="00375D66"/>
    <w:rsid w:val="003A68F2"/>
    <w:rsid w:val="003C21A2"/>
    <w:rsid w:val="003E0D44"/>
    <w:rsid w:val="003E6A8B"/>
    <w:rsid w:val="004870F2"/>
    <w:rsid w:val="004D5C5C"/>
    <w:rsid w:val="004F7F52"/>
    <w:rsid w:val="00567AED"/>
    <w:rsid w:val="005A69BB"/>
    <w:rsid w:val="005B52DE"/>
    <w:rsid w:val="005C5425"/>
    <w:rsid w:val="005C599A"/>
    <w:rsid w:val="005C7212"/>
    <w:rsid w:val="005C7B43"/>
    <w:rsid w:val="00633519"/>
    <w:rsid w:val="006B1DFD"/>
    <w:rsid w:val="006E2089"/>
    <w:rsid w:val="006F6493"/>
    <w:rsid w:val="00734344"/>
    <w:rsid w:val="00772249"/>
    <w:rsid w:val="0077690E"/>
    <w:rsid w:val="007B245F"/>
    <w:rsid w:val="008063EC"/>
    <w:rsid w:val="008305C1"/>
    <w:rsid w:val="00885D7D"/>
    <w:rsid w:val="00940D3B"/>
    <w:rsid w:val="009428E9"/>
    <w:rsid w:val="00952D46"/>
    <w:rsid w:val="0096146D"/>
    <w:rsid w:val="009972FD"/>
    <w:rsid w:val="009B5569"/>
    <w:rsid w:val="00A166DF"/>
    <w:rsid w:val="00A61DD8"/>
    <w:rsid w:val="00A80DEE"/>
    <w:rsid w:val="00A936E2"/>
    <w:rsid w:val="00B07968"/>
    <w:rsid w:val="00B17049"/>
    <w:rsid w:val="00B47080"/>
    <w:rsid w:val="00B57687"/>
    <w:rsid w:val="00B81E8D"/>
    <w:rsid w:val="00B938A3"/>
    <w:rsid w:val="00B95BC5"/>
    <w:rsid w:val="00BB6CA1"/>
    <w:rsid w:val="00BD6B1A"/>
    <w:rsid w:val="00C16E79"/>
    <w:rsid w:val="00C966B0"/>
    <w:rsid w:val="00DA172D"/>
    <w:rsid w:val="00DD2BF0"/>
    <w:rsid w:val="00E2102C"/>
    <w:rsid w:val="00E85A34"/>
    <w:rsid w:val="00EB1958"/>
    <w:rsid w:val="00EE06A1"/>
    <w:rsid w:val="00EF5E56"/>
    <w:rsid w:val="00F444F3"/>
    <w:rsid w:val="00F503E1"/>
    <w:rsid w:val="00F713AA"/>
    <w:rsid w:val="00F836E7"/>
    <w:rsid w:val="00FF4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08EFB"/>
  <w15:docId w15:val="{AE2D25FC-A2D3-4EB7-944C-9BD53A992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4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34344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434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70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70F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931C1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A166D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A166D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A166DF"/>
    <w:pPr>
      <w:widowControl w:val="0"/>
      <w:shd w:val="clear" w:color="auto" w:fill="FFFFFF"/>
      <w:spacing w:before="1140" w:after="360" w:line="0" w:lineRule="atLeast"/>
      <w:jc w:val="center"/>
      <w:outlineLvl w:val="0"/>
    </w:pPr>
    <w:rPr>
      <w:b/>
      <w:bCs/>
      <w:sz w:val="22"/>
      <w:szCs w:val="22"/>
      <w:lang w:eastAsia="en-US"/>
    </w:rPr>
  </w:style>
  <w:style w:type="paragraph" w:customStyle="1" w:styleId="20">
    <w:name w:val="Основной текст (2)"/>
    <w:basedOn w:val="a"/>
    <w:link w:val="2"/>
    <w:rsid w:val="00A166DF"/>
    <w:pPr>
      <w:widowControl w:val="0"/>
      <w:shd w:val="clear" w:color="auto" w:fill="FFFFFF"/>
      <w:spacing w:before="360" w:line="446" w:lineRule="exact"/>
      <w:jc w:val="both"/>
    </w:pPr>
    <w:rPr>
      <w:sz w:val="26"/>
      <w:szCs w:val="26"/>
      <w:lang w:eastAsia="en-US"/>
    </w:rPr>
  </w:style>
  <w:style w:type="table" w:styleId="a6">
    <w:name w:val="Table Grid"/>
    <w:basedOn w:val="a1"/>
    <w:uiPriority w:val="39"/>
    <w:rsid w:val="00830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0ADBA-7134-49B8-932A-171117266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Крутикова</dc:creator>
  <cp:keywords/>
  <dc:description/>
  <cp:lastModifiedBy>Светлана Балясникова</cp:lastModifiedBy>
  <cp:revision>5</cp:revision>
  <cp:lastPrinted>2021-07-08T11:05:00Z</cp:lastPrinted>
  <dcterms:created xsi:type="dcterms:W3CDTF">2021-07-07T10:32:00Z</dcterms:created>
  <dcterms:modified xsi:type="dcterms:W3CDTF">2021-07-08T11:05:00Z</dcterms:modified>
</cp:coreProperties>
</file>